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E408B">
      <w:pPr>
        <w:pStyle w:val="31"/>
        <w:jc w:val="center"/>
        <w:rPr>
          <w:rFonts w:ascii="宋体" w:hAnsi="宋体" w:eastAsia="宋体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工具开</w:t>
      </w:r>
      <w:r>
        <w:rPr>
          <w:rFonts w:hint="eastAsia" w:ascii="宋体" w:hAnsi="宋体" w:eastAsia="宋体" w:cs="微软雅黑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eastAsia" w:ascii="宋体" w:hAnsi="宋体" w:eastAsia="宋体" w:cs="MS Gothic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需求文档</w:t>
      </w:r>
    </w:p>
    <w:p w14:paraId="57AED9E1">
      <w:pPr>
        <w:pStyle w:val="3"/>
        <w:spacing w:line="360" w:lineRule="auto"/>
        <w:rPr>
          <w:rFonts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宋体" w:hAnsi="宋体" w:eastAsia="宋体" w:cs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项目概述</w:t>
      </w:r>
    </w:p>
    <w:p w14:paraId="69E96E38">
      <w:pPr>
        <w:pStyle w:val="4"/>
        <w:spacing w:line="360" w:lineRule="auto"/>
        <w:rPr>
          <w:rFonts w:hint="eastAsia" w:ascii="宋体" w:hAnsi="宋体" w:eastAsia="宋体" w:cs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1.1 </w:t>
      </w:r>
      <w:r>
        <w:rPr>
          <w:rFonts w:hint="eastAsia" w:ascii="宋体" w:hAnsi="宋体" w:eastAsia="宋体" w:cs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项目背景</w:t>
      </w:r>
      <w:bookmarkStart w:id="0" w:name="_GoBack"/>
      <w:bookmarkEnd w:id="0"/>
    </w:p>
    <w:p w14:paraId="69E9FD69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MSI客户需要我们提供DP升级工具，且能做到防呆功能</w:t>
      </w:r>
    </w:p>
    <w:p w14:paraId="0C43D12D">
      <w:pPr>
        <w:pStyle w:val="4"/>
        <w:spacing w:line="360" w:lineRule="auto"/>
        <w:rPr>
          <w:rFonts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1.2 </w:t>
      </w:r>
      <w:r>
        <w:rPr>
          <w:rFonts w:hint="eastAsia" w:ascii="宋体" w:hAnsi="宋体" w:eastAsia="宋体" w:cs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使用群体</w:t>
      </w:r>
    </w:p>
    <w:p w14:paraId="7D360D44">
      <w:pPr>
        <w:spacing w:line="360" w:lineRule="auto"/>
        <w:rPr>
          <w:rFonts w:ascii="宋体" w:hAnsi="宋体" w:eastAsia="宋体" w:cs="Yu Gothic UI"/>
          <w:lang w:eastAsia="zh-CN"/>
        </w:rPr>
      </w:pPr>
      <w:r>
        <w:rPr>
          <w:rFonts w:hint="eastAsia" w:ascii="宋体" w:hAnsi="宋体" w:eastAsia="宋体"/>
          <w:lang w:eastAsia="zh-CN"/>
        </w:rPr>
        <w:t>研发S</w:t>
      </w:r>
      <w:r>
        <w:rPr>
          <w:rFonts w:ascii="宋体" w:hAnsi="宋体" w:eastAsia="宋体"/>
          <w:lang w:eastAsia="zh-CN"/>
        </w:rPr>
        <w:t>E工程师</w:t>
      </w:r>
      <w:r>
        <w:rPr>
          <w:rFonts w:hint="eastAsia" w:ascii="宋体" w:hAnsi="宋体" w:eastAsia="宋体"/>
          <w:lang w:eastAsia="zh-CN"/>
        </w:rPr>
        <w:t>，S</w:t>
      </w:r>
      <w:r>
        <w:rPr>
          <w:rFonts w:ascii="宋体" w:hAnsi="宋体" w:eastAsia="宋体"/>
          <w:lang w:eastAsia="zh-CN"/>
        </w:rPr>
        <w:t>PM</w:t>
      </w:r>
      <w:r>
        <w:rPr>
          <w:rFonts w:hint="eastAsia" w:ascii="宋体" w:hAnsi="宋体" w:eastAsia="宋体"/>
          <w:lang w:eastAsia="zh-CN"/>
        </w:rPr>
        <w:t>工程师，S</w:t>
      </w:r>
      <w:r>
        <w:rPr>
          <w:rFonts w:ascii="宋体" w:hAnsi="宋体" w:eastAsia="宋体"/>
          <w:lang w:eastAsia="zh-CN"/>
        </w:rPr>
        <w:t>QA</w:t>
      </w:r>
      <w:r>
        <w:rPr>
          <w:rFonts w:hint="eastAsia" w:ascii="宋体" w:hAnsi="宋体" w:eastAsia="宋体"/>
          <w:lang w:eastAsia="zh-CN"/>
        </w:rPr>
        <w:t>工程师</w:t>
      </w:r>
    </w:p>
    <w:p w14:paraId="1DA7EA22">
      <w:pPr>
        <w:pStyle w:val="4"/>
        <w:spacing w:line="360" w:lineRule="auto"/>
        <w:rPr>
          <w:rFonts w:hint="eastAsia" w:ascii="宋体" w:hAnsi="宋体" w:eastAsia="宋体" w:cs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项目目标</w:t>
      </w:r>
    </w:p>
    <w:p w14:paraId="7F076452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按照现有DP升级工具，将该工具UI更改为和客户DP工具一样，现在该工具已具备防呆功能</w:t>
      </w:r>
    </w:p>
    <w:p w14:paraId="7101C3B0">
      <w:pPr>
        <w:pStyle w:val="3"/>
        <w:spacing w:line="360" w:lineRule="auto"/>
        <w:rPr>
          <w:rFonts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功能需求</w:t>
      </w:r>
    </w:p>
    <w:p w14:paraId="6BBD381D">
      <w:pPr>
        <w:pStyle w:val="4"/>
        <w:spacing w:line="360" w:lineRule="auto"/>
        <w:rPr>
          <w:rFonts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2.1 核心功能</w:t>
      </w:r>
    </w:p>
    <w:p w14:paraId="760A4B20">
      <w:pPr>
        <w:spacing w:line="36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1、能正常升级软件</w:t>
      </w:r>
    </w:p>
    <w:p w14:paraId="472F6D93">
      <w:pPr>
        <w:spacing w:line="360" w:lineRule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2、升级改变chipname、modelname、 panelname、版本信息的软件时，会有弹窗弹出。</w:t>
      </w:r>
    </w:p>
    <w:p w14:paraId="7AAFBC52">
      <w:pPr>
        <w:spacing w:line="360" w:lineRule="auto"/>
        <w:rPr>
          <w:rFonts w:hint="default" w:ascii="宋体" w:hAnsi="宋体" w:eastAsia="宋体"/>
          <w:lang w:val="en-US" w:eastAsia="zh-CN"/>
        </w:rPr>
      </w:pPr>
      <w:r>
        <w:rPr>
          <w:rFonts w:hint="default" w:ascii="宋体" w:hAnsi="宋体" w:eastAsia="宋体"/>
          <w:lang w:val="en-US" w:eastAsia="zh-CN"/>
        </w:rPr>
        <w:drawing>
          <wp:inline distT="0" distB="0" distL="114300" distR="114300">
            <wp:extent cx="5486400" cy="2127885"/>
            <wp:effectExtent l="0" t="0" r="0" b="5715"/>
            <wp:docPr id="1" name="图片 1" descr="f78c858ffac150130a8c4460bd47c9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8c858ffac150130a8c4460bd47c95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swiss"/>
    <w:pitch w:val="default"/>
    <w:sig w:usb0="E00002FF" w:usb1="2AC7FDFF" w:usb2="00000016" w:usb3="00000000" w:csb0="2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5FA8"/>
    <w:rsid w:val="00022D45"/>
    <w:rsid w:val="00023CD2"/>
    <w:rsid w:val="00034616"/>
    <w:rsid w:val="00045E2E"/>
    <w:rsid w:val="0006063C"/>
    <w:rsid w:val="00064909"/>
    <w:rsid w:val="000A1B10"/>
    <w:rsid w:val="0015074B"/>
    <w:rsid w:val="00153A41"/>
    <w:rsid w:val="001645BA"/>
    <w:rsid w:val="001A4393"/>
    <w:rsid w:val="00235A18"/>
    <w:rsid w:val="00286AED"/>
    <w:rsid w:val="0029639D"/>
    <w:rsid w:val="002D7208"/>
    <w:rsid w:val="00326F90"/>
    <w:rsid w:val="003E3315"/>
    <w:rsid w:val="00403E96"/>
    <w:rsid w:val="0051244B"/>
    <w:rsid w:val="00551613"/>
    <w:rsid w:val="00614A16"/>
    <w:rsid w:val="006552B3"/>
    <w:rsid w:val="0073152C"/>
    <w:rsid w:val="007726AF"/>
    <w:rsid w:val="008004A2"/>
    <w:rsid w:val="00822AD7"/>
    <w:rsid w:val="008822C0"/>
    <w:rsid w:val="008C66D4"/>
    <w:rsid w:val="0092742F"/>
    <w:rsid w:val="009472CE"/>
    <w:rsid w:val="00965CDD"/>
    <w:rsid w:val="009800CA"/>
    <w:rsid w:val="00992830"/>
    <w:rsid w:val="009C1D47"/>
    <w:rsid w:val="009C301F"/>
    <w:rsid w:val="009D677C"/>
    <w:rsid w:val="009E16D2"/>
    <w:rsid w:val="00A46E19"/>
    <w:rsid w:val="00AA1D8D"/>
    <w:rsid w:val="00B47730"/>
    <w:rsid w:val="00B904FE"/>
    <w:rsid w:val="00BC7F9A"/>
    <w:rsid w:val="00CA284A"/>
    <w:rsid w:val="00CB0664"/>
    <w:rsid w:val="00D22DCB"/>
    <w:rsid w:val="00D23F15"/>
    <w:rsid w:val="00E22D83"/>
    <w:rsid w:val="00E53E72"/>
    <w:rsid w:val="00E763AE"/>
    <w:rsid w:val="00EB56F8"/>
    <w:rsid w:val="00EC0396"/>
    <w:rsid w:val="00EE6DF8"/>
    <w:rsid w:val="00F10C7B"/>
    <w:rsid w:val="00FC693F"/>
    <w:rsid w:val="5B77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uiPriority w:val="99"/>
  </w:style>
  <w:style w:type="character" w:customStyle="1" w:styleId="146">
    <w:name w:val="正文文本 3 字符"/>
    <w:basedOn w:val="132"/>
    <w:link w:val="17"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4833C8-9CC1-4942-9BA0-12F7606BF2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959</Characters>
  <Lines>12</Lines>
  <Paragraphs>3</Paragraphs>
  <TotalTime>20</TotalTime>
  <ScaleCrop>false</ScaleCrop>
  <LinksUpToDate>false</LinksUpToDate>
  <CharactersWithSpaces>1021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2025-12-20T03:04:00Z</dcterms:created>
  <dc:creator>python-docx</dc:creator>
  <dc:description>generated by python-docx</dc:description>
  <cp:lastModifiedBy>刘文浩</cp:lastModifiedBy>
  <dcterms:modified xsi:type="dcterms:W3CDTF">2026-04-10T03:22:27Z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eyJoZGlkIjoiOTE1MWVkMDU3ZGVjY2M1YzFkM2NiMjA4Yjc0Mjk2NzUiLCJ1c2VySWQiOiI1NzA0NDAzOTIifQ==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3C025722E478429F8AD88864F4743477_12</vt:lpwstr>
  </property>
</Properties>
</file>